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0FCDE" w14:textId="40C726BD" w:rsidR="00302A13" w:rsidRPr="00302A13" w:rsidRDefault="00875F4C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ins w:id="0" w:author="Izaura Ferreira Neta" w:date="2026-03-12T15:58:00Z">
        <w:r>
          <w:rPr>
            <w:rFonts w:ascii="Arial" w:eastAsia="Arial" w:hAnsi="Arial" w:cs="Arial"/>
            <w:b/>
            <w:bCs/>
            <w:sz w:val="28"/>
            <w:szCs w:val="28"/>
          </w:rPr>
          <w:t xml:space="preserve">ANEXO II - </w:t>
        </w:r>
      </w:ins>
      <w:r w:rsidR="00A0757B">
        <w:rPr>
          <w:rFonts w:ascii="Arial" w:eastAsia="Arial" w:hAnsi="Arial" w:cs="Arial"/>
          <w:b/>
          <w:bCs/>
          <w:sz w:val="28"/>
          <w:szCs w:val="28"/>
        </w:rPr>
        <w:t>FORMULÁRIO DE SOLICITAÇÃO DE DOAÇÃO DE BENS</w:t>
      </w:r>
    </w:p>
    <w:p w14:paraId="1C6AD337" w14:textId="25E30B7F" w:rsidR="001F66D7" w:rsidRDefault="00A0757B" w:rsidP="00302A13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Senhores membros da Comissão de Bens Patrimoniais do Senar/AR-GO, vimos por meio deste requerer a doação dos bens constantes no </w:t>
      </w:r>
      <w:r w:rsidR="00427234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nexo I do edital nº 001/2026.</w:t>
      </w:r>
    </w:p>
    <w:p w14:paraId="3C345F3F" w14:textId="2CBE6FD5" w:rsidR="00625D42" w:rsidRDefault="00A0757B" w:rsidP="00625D4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sermos entidade que se qualifica para tal, encaminhamos as informações necessárias, bem como os documentos </w:t>
      </w:r>
      <w:r w:rsidR="00302A13" w:rsidRPr="009C225A">
        <w:rPr>
          <w:rFonts w:ascii="Arial" w:eastAsia="Arial" w:hAnsi="Arial" w:cs="Arial"/>
          <w:color w:val="000000" w:themeColor="text1"/>
          <w:sz w:val="24"/>
          <w:szCs w:val="24"/>
        </w:rPr>
        <w:t>obrigatórios listados</w:t>
      </w:r>
      <w:r w:rsidRPr="009C225A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 referido edital.</w:t>
      </w:r>
      <w:r w:rsidR="00551F0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Estamos ciente</w:t>
      </w:r>
      <w:r w:rsidR="00551F0C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de todas as condições estabelecidas e nos comprometemos a cumprir as obrigações prevista</w:t>
      </w:r>
      <w:r w:rsidR="00625D42">
        <w:rPr>
          <w:rFonts w:ascii="Arial" w:eastAsia="Arial" w:hAnsi="Arial" w:cs="Arial"/>
          <w:sz w:val="24"/>
          <w:szCs w:val="24"/>
        </w:rPr>
        <w:t>s</w:t>
      </w:r>
      <w:r w:rsidR="00427234">
        <w:rPr>
          <w:rFonts w:ascii="Arial" w:eastAsia="Arial" w:hAnsi="Arial" w:cs="Arial"/>
          <w:sz w:val="24"/>
          <w:szCs w:val="24"/>
        </w:rPr>
        <w:t xml:space="preserve"> no edital</w:t>
      </w:r>
      <w:r w:rsidR="00625D42">
        <w:rPr>
          <w:rFonts w:ascii="Arial" w:eastAsia="Arial" w:hAnsi="Arial" w:cs="Arial"/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82"/>
        <w:gridCol w:w="3679"/>
      </w:tblGrid>
      <w:tr w:rsidR="00625D42" w14:paraId="09AB8471" w14:textId="77777777" w:rsidTr="00302A13">
        <w:tc>
          <w:tcPr>
            <w:tcW w:w="9061" w:type="dxa"/>
            <w:gridSpan w:val="2"/>
            <w:shd w:val="clear" w:color="auto" w:fill="D9D9D9" w:themeFill="background1" w:themeFillShade="D9"/>
          </w:tcPr>
          <w:p w14:paraId="4D4275BC" w14:textId="3D750259" w:rsidR="00625D42" w:rsidRPr="00302A13" w:rsidRDefault="00625D42" w:rsidP="00302A13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IDENTIFICAÇÃO DA ENTIDADE</w:t>
            </w:r>
          </w:p>
        </w:tc>
      </w:tr>
      <w:tr w:rsidR="00625D42" w14:paraId="107C9A4B" w14:textId="77777777" w:rsidTr="00625D42">
        <w:tc>
          <w:tcPr>
            <w:tcW w:w="9061" w:type="dxa"/>
            <w:gridSpan w:val="2"/>
          </w:tcPr>
          <w:p w14:paraId="1404A00C" w14:textId="0EBF385C" w:rsidR="00625D42" w:rsidRDefault="00625D42" w:rsidP="00625D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Razão Social:</w:t>
            </w:r>
          </w:p>
        </w:tc>
      </w:tr>
      <w:tr w:rsidR="00625D42" w14:paraId="3E1EE57A" w14:textId="77777777" w:rsidTr="00625D42">
        <w:tc>
          <w:tcPr>
            <w:tcW w:w="5382" w:type="dxa"/>
          </w:tcPr>
          <w:p w14:paraId="6C566853" w14:textId="77777777" w:rsidR="00625D42" w:rsidRDefault="00625D42" w:rsidP="00625D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Endereço:</w:t>
            </w:r>
          </w:p>
        </w:tc>
        <w:tc>
          <w:tcPr>
            <w:tcW w:w="3679" w:type="dxa"/>
          </w:tcPr>
          <w:p w14:paraId="7597081B" w14:textId="55650991" w:rsidR="00625D42" w:rsidRDefault="00625D42" w:rsidP="00625D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CEP:</w:t>
            </w:r>
          </w:p>
        </w:tc>
      </w:tr>
      <w:tr w:rsidR="00625D42" w14:paraId="21AB39FA" w14:textId="77777777" w:rsidTr="00625D42">
        <w:tc>
          <w:tcPr>
            <w:tcW w:w="5382" w:type="dxa"/>
          </w:tcPr>
          <w:p w14:paraId="78DB88EE" w14:textId="0A363825" w:rsidR="00625D42" w:rsidRDefault="00625D42" w:rsidP="00625D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Município:</w:t>
            </w:r>
          </w:p>
        </w:tc>
        <w:tc>
          <w:tcPr>
            <w:tcW w:w="3679" w:type="dxa"/>
          </w:tcPr>
          <w:p w14:paraId="1920FD89" w14:textId="72A3C0F3" w:rsidR="00625D42" w:rsidRDefault="00625D42" w:rsidP="00625D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Telefone:</w:t>
            </w:r>
          </w:p>
        </w:tc>
      </w:tr>
      <w:tr w:rsidR="00625D42" w14:paraId="57FE6DFD" w14:textId="77777777" w:rsidTr="00625D42">
        <w:tc>
          <w:tcPr>
            <w:tcW w:w="5382" w:type="dxa"/>
          </w:tcPr>
          <w:p w14:paraId="06DCA15F" w14:textId="77777777" w:rsidR="00625D42" w:rsidRDefault="00625D42" w:rsidP="00625D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CNPJ: </w:t>
            </w:r>
          </w:p>
        </w:tc>
        <w:tc>
          <w:tcPr>
            <w:tcW w:w="3679" w:type="dxa"/>
          </w:tcPr>
          <w:p w14:paraId="1737EFFD" w14:textId="2BFFCD0D" w:rsidR="00625D42" w:rsidRDefault="00625D42" w:rsidP="00625D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Data da fundação:</w:t>
            </w:r>
          </w:p>
        </w:tc>
      </w:tr>
      <w:tr w:rsidR="00625D42" w14:paraId="45A3A51A" w14:textId="77777777" w:rsidTr="00625D42">
        <w:tc>
          <w:tcPr>
            <w:tcW w:w="9061" w:type="dxa"/>
            <w:gridSpan w:val="2"/>
          </w:tcPr>
          <w:p w14:paraId="56CE5BC6" w14:textId="5C02AFCE" w:rsidR="00625D42" w:rsidRDefault="00625D42" w:rsidP="00625D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E-mail institucional:</w:t>
            </w:r>
          </w:p>
        </w:tc>
      </w:tr>
    </w:tbl>
    <w:p w14:paraId="126DBF83" w14:textId="77777777" w:rsidR="00625D42" w:rsidRPr="00302A13" w:rsidRDefault="00625D42" w:rsidP="00302A13">
      <w:pPr>
        <w:jc w:val="both"/>
        <w:rPr>
          <w:rFonts w:ascii="Arial" w:eastAsia="Arial" w:hAnsi="Arial" w:cs="Arial"/>
          <w:sz w:val="10"/>
          <w:szCs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73"/>
        <w:gridCol w:w="4388"/>
      </w:tblGrid>
      <w:tr w:rsidR="00625D42" w14:paraId="02B273FC" w14:textId="77777777" w:rsidTr="00302A13">
        <w:tc>
          <w:tcPr>
            <w:tcW w:w="9061" w:type="dxa"/>
            <w:gridSpan w:val="2"/>
            <w:shd w:val="clear" w:color="auto" w:fill="D9D9D9" w:themeFill="background1" w:themeFillShade="D9"/>
          </w:tcPr>
          <w:p w14:paraId="36C6C64E" w14:textId="21027E90" w:rsidR="00625D42" w:rsidRPr="00302A13" w:rsidRDefault="00625D42" w:rsidP="00625D42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25D42">
              <w:rPr>
                <w:rFonts w:ascii="Arial" w:eastAsia="Arial" w:hAnsi="Arial" w:cs="Arial"/>
                <w:sz w:val="24"/>
                <w:szCs w:val="24"/>
              </w:rPr>
              <w:t>IDENTIFICAÇÃO D</w:t>
            </w:r>
            <w:r>
              <w:rPr>
                <w:rFonts w:ascii="Arial" w:eastAsia="Arial" w:hAnsi="Arial" w:cs="Arial"/>
                <w:sz w:val="24"/>
                <w:szCs w:val="24"/>
              </w:rPr>
              <w:t>O REPRESENTANTE LEGAL</w:t>
            </w:r>
          </w:p>
        </w:tc>
      </w:tr>
      <w:tr w:rsidR="00625D42" w14:paraId="21D9F755" w14:textId="77777777" w:rsidTr="00DB50BA">
        <w:tc>
          <w:tcPr>
            <w:tcW w:w="9061" w:type="dxa"/>
            <w:gridSpan w:val="2"/>
          </w:tcPr>
          <w:p w14:paraId="13182F44" w14:textId="4CF65B82" w:rsidR="00625D42" w:rsidRDefault="00625D42" w:rsidP="00DB50B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 completo:</w:t>
            </w:r>
          </w:p>
        </w:tc>
      </w:tr>
      <w:tr w:rsidR="00625D42" w14:paraId="707E9C56" w14:textId="77777777" w:rsidTr="00625D42">
        <w:tc>
          <w:tcPr>
            <w:tcW w:w="4673" w:type="dxa"/>
          </w:tcPr>
          <w:p w14:paraId="41F24821" w14:textId="6A60F17B" w:rsidR="00625D42" w:rsidRDefault="00625D42" w:rsidP="00DB50B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4388" w:type="dxa"/>
          </w:tcPr>
          <w:p w14:paraId="06C5E213" w14:textId="674F08A9" w:rsidR="00625D42" w:rsidRDefault="00625D42" w:rsidP="00DB50B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RG/órgão emissor/UF:</w:t>
            </w:r>
          </w:p>
        </w:tc>
      </w:tr>
      <w:tr w:rsidR="00625D42" w14:paraId="6EA34852" w14:textId="77777777" w:rsidTr="00625D42">
        <w:tc>
          <w:tcPr>
            <w:tcW w:w="4673" w:type="dxa"/>
          </w:tcPr>
          <w:p w14:paraId="44407A3D" w14:textId="362D9ED0" w:rsidR="00625D42" w:rsidRDefault="00625D42" w:rsidP="00DB50B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Cargo:</w:t>
            </w:r>
          </w:p>
        </w:tc>
        <w:tc>
          <w:tcPr>
            <w:tcW w:w="4388" w:type="dxa"/>
          </w:tcPr>
          <w:p w14:paraId="789E5EAF" w14:textId="77777777" w:rsidR="00625D42" w:rsidRDefault="00625D42" w:rsidP="00DB50B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Telefone:</w:t>
            </w:r>
          </w:p>
        </w:tc>
      </w:tr>
      <w:tr w:rsidR="00625D42" w14:paraId="70B9F575" w14:textId="77777777" w:rsidTr="00DB50BA">
        <w:tc>
          <w:tcPr>
            <w:tcW w:w="9061" w:type="dxa"/>
            <w:gridSpan w:val="2"/>
          </w:tcPr>
          <w:p w14:paraId="0DD648F7" w14:textId="773D3835" w:rsidR="00625D42" w:rsidRDefault="00625D42" w:rsidP="00DB50B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E-mail pessoal:</w:t>
            </w:r>
          </w:p>
        </w:tc>
      </w:tr>
    </w:tbl>
    <w:p w14:paraId="4558B2F9" w14:textId="77777777" w:rsidR="00625D42" w:rsidRPr="00302A13" w:rsidRDefault="00625D42" w:rsidP="00097E86">
      <w:pPr>
        <w:spacing w:line="360" w:lineRule="auto"/>
        <w:jc w:val="center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8215"/>
      </w:tblGrid>
      <w:tr w:rsidR="00551F0C" w14:paraId="1208A5F7" w14:textId="77777777" w:rsidTr="00302A13">
        <w:tc>
          <w:tcPr>
            <w:tcW w:w="9061" w:type="dxa"/>
            <w:gridSpan w:val="2"/>
            <w:shd w:val="clear" w:color="auto" w:fill="D9D9D9" w:themeFill="background1" w:themeFillShade="D9"/>
          </w:tcPr>
          <w:p w14:paraId="37DC1B1B" w14:textId="04503719" w:rsidR="00551F0C" w:rsidRPr="00302A13" w:rsidRDefault="00551F0C" w:rsidP="00551F0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BENS SOLICITADOS</w:t>
            </w:r>
          </w:p>
        </w:tc>
      </w:tr>
      <w:tr w:rsidR="00551F0C" w14:paraId="03F9DEA5" w14:textId="77777777" w:rsidTr="00551F0C">
        <w:tc>
          <w:tcPr>
            <w:tcW w:w="846" w:type="dxa"/>
          </w:tcPr>
          <w:p w14:paraId="3CCD9CC3" w14:textId="77777777" w:rsidR="00551F0C" w:rsidRDefault="00551F0C" w:rsidP="00DB50B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Item</w:t>
            </w:r>
          </w:p>
        </w:tc>
        <w:tc>
          <w:tcPr>
            <w:tcW w:w="8215" w:type="dxa"/>
          </w:tcPr>
          <w:p w14:paraId="70D3AF52" w14:textId="55B06336" w:rsidR="00551F0C" w:rsidRDefault="00551F0C" w:rsidP="00551F0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Descrição (conforme Anexo I)</w:t>
            </w:r>
          </w:p>
        </w:tc>
      </w:tr>
      <w:tr w:rsidR="00551F0C" w14:paraId="62E44AE9" w14:textId="77777777" w:rsidTr="00551F0C">
        <w:tc>
          <w:tcPr>
            <w:tcW w:w="846" w:type="dxa"/>
          </w:tcPr>
          <w:p w14:paraId="23DF0B2D" w14:textId="4F2A93E4" w:rsidR="00551F0C" w:rsidRDefault="00B51D5F" w:rsidP="00DB50B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</w:t>
            </w:r>
          </w:p>
        </w:tc>
        <w:tc>
          <w:tcPr>
            <w:tcW w:w="8215" w:type="dxa"/>
          </w:tcPr>
          <w:p w14:paraId="3EBC8FC5" w14:textId="1CC8EED0" w:rsidR="00551F0C" w:rsidRDefault="00551F0C" w:rsidP="00DB50B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51F0C" w14:paraId="26ECC36E" w14:textId="77777777" w:rsidTr="00551F0C">
        <w:tc>
          <w:tcPr>
            <w:tcW w:w="846" w:type="dxa"/>
          </w:tcPr>
          <w:p w14:paraId="6B1ABE62" w14:textId="3A68498D" w:rsidR="00551F0C" w:rsidRDefault="00B51D5F" w:rsidP="00DB50B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</w:t>
            </w:r>
          </w:p>
        </w:tc>
        <w:tc>
          <w:tcPr>
            <w:tcW w:w="8215" w:type="dxa"/>
          </w:tcPr>
          <w:p w14:paraId="7C06AB76" w14:textId="637E52DD" w:rsidR="00551F0C" w:rsidRDefault="00551F0C" w:rsidP="00DB50B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895D090" w14:textId="49AF4CAF" w:rsidR="00625D42" w:rsidRPr="00302A13" w:rsidRDefault="00625D42" w:rsidP="00097E86">
      <w:pPr>
        <w:spacing w:line="360" w:lineRule="auto"/>
        <w:jc w:val="center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551F0C" w14:paraId="02DBD4B8" w14:textId="77777777" w:rsidTr="00302A13">
        <w:tc>
          <w:tcPr>
            <w:tcW w:w="9061" w:type="dxa"/>
            <w:shd w:val="clear" w:color="auto" w:fill="D9D9D9" w:themeFill="background1" w:themeFillShade="D9"/>
          </w:tcPr>
          <w:p w14:paraId="3FF05AE5" w14:textId="43F18441" w:rsidR="00551F0C" w:rsidRPr="00302A13" w:rsidRDefault="00551F0C" w:rsidP="00551F0C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JUSTIFICATIVA DA NECESSIDADE</w:t>
            </w:r>
          </w:p>
        </w:tc>
      </w:tr>
      <w:tr w:rsidR="00551F0C" w14:paraId="48A81D41" w14:textId="77777777" w:rsidTr="00D91677">
        <w:trPr>
          <w:trHeight w:val="848"/>
        </w:trPr>
        <w:tc>
          <w:tcPr>
            <w:tcW w:w="9061" w:type="dxa"/>
          </w:tcPr>
          <w:p w14:paraId="2E0C016B" w14:textId="77777777" w:rsidR="00551F0C" w:rsidRPr="00551F0C" w:rsidRDefault="00551F0C" w:rsidP="00551F0C">
            <w:pPr>
              <w:pStyle w:val="PargrafodaLista"/>
              <w:ind w:left="24"/>
              <w:contextualSpacing w:val="0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 w:rsidRPr="00551F0C">
              <w:rPr>
                <w:rFonts w:ascii="Arial" w:eastAsia="Arial" w:hAnsi="Arial" w:cs="Arial"/>
                <w:i/>
                <w:iCs/>
                <w:sz w:val="18"/>
                <w:szCs w:val="18"/>
              </w:rPr>
              <w:t>(Descrever brevemente como o bem será utilizado e qual o impacto para a entidade e a comunidade rural atendida)</w:t>
            </w:r>
          </w:p>
          <w:p w14:paraId="45F45D20" w14:textId="77777777" w:rsidR="00551F0C" w:rsidRDefault="00551F0C" w:rsidP="00DB50BA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472CC12C" w14:textId="77777777" w:rsidR="00B51D5F" w:rsidRDefault="00B51D5F" w:rsidP="00DB50BA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3CF4053C" w14:textId="77777777" w:rsidR="00B51D5F" w:rsidRDefault="00B51D5F" w:rsidP="00302A1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714164C" w14:textId="1AFB7CEB" w:rsidR="00B51D5F" w:rsidRDefault="00B51D5F" w:rsidP="00DB50BA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6B0D1FE" w14:textId="77777777" w:rsidR="00B51D5F" w:rsidRDefault="00B51D5F" w:rsidP="00302A13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874CF18" w14:textId="7FF1B32C" w:rsidR="00B51D5F" w:rsidRDefault="009C225A" w:rsidP="00B51D5F">
      <w:pPr>
        <w:spacing w:line="360" w:lineRule="auto"/>
        <w:ind w:left="3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Local: _______________, Data:</w:t>
      </w:r>
      <w:r w:rsidR="00B51D5F">
        <w:rPr>
          <w:rFonts w:ascii="Arial" w:eastAsia="Arial" w:hAnsi="Arial" w:cs="Arial"/>
          <w:sz w:val="24"/>
          <w:szCs w:val="24"/>
        </w:rPr>
        <w:t xml:space="preserve"> ____/____/____</w:t>
      </w:r>
    </w:p>
    <w:p w14:paraId="6439B30B" w14:textId="77777777" w:rsidR="00B51D5F" w:rsidRDefault="00B51D5F" w:rsidP="00B51D5F">
      <w:pPr>
        <w:spacing w:line="360" w:lineRule="auto"/>
        <w:ind w:left="360"/>
        <w:jc w:val="right"/>
        <w:rPr>
          <w:rFonts w:ascii="Arial" w:eastAsia="Arial" w:hAnsi="Arial" w:cs="Arial"/>
          <w:sz w:val="24"/>
          <w:szCs w:val="24"/>
        </w:rPr>
      </w:pPr>
    </w:p>
    <w:p w14:paraId="14969958" w14:textId="77777777" w:rsidR="00B51D5F" w:rsidRPr="001F66D7" w:rsidRDefault="00B51D5F" w:rsidP="00B51D5F">
      <w:pPr>
        <w:spacing w:line="360" w:lineRule="auto"/>
        <w:ind w:left="36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 do representante legal</w:t>
      </w:r>
    </w:p>
    <w:p w14:paraId="55A4CCCA" w14:textId="672F9D26" w:rsidR="00EA5BD8" w:rsidRPr="001F66D7" w:rsidRDefault="00EA5BD8" w:rsidP="00302A13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sectPr w:rsidR="00EA5BD8" w:rsidRPr="001F66D7">
      <w:headerReference w:type="default" r:id="rId8"/>
      <w:footerReference w:type="default" r:id="rId9"/>
      <w:pgSz w:w="11906" w:h="16838"/>
      <w:pgMar w:top="1701" w:right="1134" w:bottom="1134" w:left="1701" w:header="709" w:footer="2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36FE3" w14:textId="77777777" w:rsidR="007F268A" w:rsidRDefault="005B7CA4">
      <w:pPr>
        <w:spacing w:after="0" w:line="240" w:lineRule="auto"/>
      </w:pPr>
      <w:r>
        <w:separator/>
      </w:r>
    </w:p>
  </w:endnote>
  <w:endnote w:type="continuationSeparator" w:id="0">
    <w:p w14:paraId="24695E79" w14:textId="77777777" w:rsidR="007F268A" w:rsidRDefault="005B7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185A71-E30D-4E00-B057-B24A787C0545}"/>
    <w:embedBold r:id="rId2" w:fontKey="{5B8650EE-A144-4BCA-B27D-187CAF38F4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28D9741-75C2-4EB3-89F5-6B3ED351B2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3656B4F-75F9-4E57-8562-2E08C93239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C2A11" w14:textId="77777777" w:rsidR="00916F2E" w:rsidRDefault="00916F2E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0"/>
      <w:tblW w:w="907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40"/>
      <w:gridCol w:w="2558"/>
      <w:gridCol w:w="2973"/>
    </w:tblGrid>
    <w:tr w:rsidR="00916F2E" w14:paraId="35E04C33" w14:textId="77777777">
      <w:tc>
        <w:tcPr>
          <w:tcW w:w="3540" w:type="dxa"/>
          <w:tcBorders>
            <w:top w:val="single" w:sz="18" w:space="0" w:color="D9D9D9"/>
          </w:tcBorders>
        </w:tcPr>
        <w:p w14:paraId="0E56B43B" w14:textId="77777777" w:rsidR="00916F2E" w:rsidRDefault="005B7C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Calibri" w:hAnsi="Calibri" w:cs="Calibri"/>
              <w:color w:val="000000"/>
              <w:sz w:val="16"/>
              <w:szCs w:val="16"/>
            </w:rPr>
          </w:pPr>
          <w:r>
            <w:rPr>
              <w:rFonts w:ascii="Calibri" w:eastAsia="Calibri" w:hAnsi="Calibri" w:cs="Calibri"/>
              <w:color w:val="000000"/>
              <w:sz w:val="16"/>
              <w:szCs w:val="16"/>
            </w:rPr>
            <w:t xml:space="preserve">Serviço Nacional de </w:t>
          </w:r>
        </w:p>
        <w:p w14:paraId="2F4CFE0C" w14:textId="77777777" w:rsidR="00916F2E" w:rsidRDefault="005B7C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Calibri" w:hAnsi="Calibri" w:cs="Calibri"/>
              <w:color w:val="000000"/>
              <w:sz w:val="16"/>
              <w:szCs w:val="16"/>
            </w:rPr>
          </w:pPr>
          <w:r>
            <w:rPr>
              <w:rFonts w:ascii="Calibri" w:eastAsia="Calibri" w:hAnsi="Calibri" w:cs="Calibri"/>
              <w:color w:val="000000"/>
              <w:sz w:val="16"/>
              <w:szCs w:val="16"/>
            </w:rPr>
            <w:t>Aprendizagem Rural/ AR Goiás</w:t>
          </w:r>
        </w:p>
        <w:p w14:paraId="37BAD832" w14:textId="77777777" w:rsidR="00916F2E" w:rsidRDefault="005B7C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Calibri" w:hAnsi="Calibri" w:cs="Calibri"/>
              <w:color w:val="000000"/>
              <w:sz w:val="16"/>
              <w:szCs w:val="16"/>
            </w:rPr>
          </w:pPr>
          <w:r>
            <w:rPr>
              <w:rFonts w:ascii="Calibri" w:eastAsia="Calibri" w:hAnsi="Calibri" w:cs="Calibri"/>
              <w:color w:val="000000"/>
              <w:sz w:val="16"/>
              <w:szCs w:val="16"/>
            </w:rPr>
            <w:t>www.sistemafaeg.com.br/senar</w:t>
          </w:r>
        </w:p>
      </w:tc>
      <w:tc>
        <w:tcPr>
          <w:tcW w:w="2558" w:type="dxa"/>
          <w:tcBorders>
            <w:top w:val="single" w:sz="18" w:space="0" w:color="D9D9D9"/>
          </w:tcBorders>
        </w:tcPr>
        <w:p w14:paraId="1604B4BB" w14:textId="77777777" w:rsidR="00916F2E" w:rsidRDefault="00916F2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Calibri" w:hAnsi="Calibri" w:cs="Calibri"/>
              <w:color w:val="000000"/>
              <w:sz w:val="16"/>
              <w:szCs w:val="16"/>
            </w:rPr>
          </w:pPr>
        </w:p>
      </w:tc>
      <w:tc>
        <w:tcPr>
          <w:tcW w:w="2973" w:type="dxa"/>
          <w:tcBorders>
            <w:top w:val="single" w:sz="18" w:space="0" w:color="D9D9D9"/>
          </w:tcBorders>
        </w:tcPr>
        <w:p w14:paraId="4D96371C" w14:textId="77777777" w:rsidR="00916F2E" w:rsidRDefault="005B7C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Calibri" w:hAnsi="Calibri" w:cs="Calibri"/>
              <w:color w:val="000000"/>
              <w:sz w:val="16"/>
              <w:szCs w:val="16"/>
            </w:rPr>
          </w:pPr>
          <w:r>
            <w:rPr>
              <w:rFonts w:ascii="Calibri" w:eastAsia="Calibri" w:hAnsi="Calibri" w:cs="Calibri"/>
              <w:color w:val="000000"/>
              <w:sz w:val="16"/>
              <w:szCs w:val="16"/>
            </w:rPr>
            <w:t>Rua 87, nº 708, St. Sul</w:t>
          </w:r>
        </w:p>
        <w:p w14:paraId="16CD0A76" w14:textId="77777777" w:rsidR="00916F2E" w:rsidRDefault="005B7C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Calibri" w:hAnsi="Calibri" w:cs="Calibri"/>
              <w:color w:val="000000"/>
              <w:sz w:val="16"/>
              <w:szCs w:val="16"/>
            </w:rPr>
          </w:pPr>
          <w:r>
            <w:rPr>
              <w:rFonts w:ascii="Calibri" w:eastAsia="Calibri" w:hAnsi="Calibri" w:cs="Calibri"/>
              <w:color w:val="000000"/>
              <w:sz w:val="16"/>
              <w:szCs w:val="16"/>
            </w:rPr>
            <w:t>Goiânia-GO – CEP: 74093-300</w:t>
          </w:r>
        </w:p>
        <w:p w14:paraId="531709D0" w14:textId="77777777" w:rsidR="00916F2E" w:rsidRDefault="005B7C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Calibri" w:hAnsi="Calibri" w:cs="Calibri"/>
              <w:color w:val="000000"/>
              <w:sz w:val="16"/>
              <w:szCs w:val="16"/>
            </w:rPr>
          </w:pPr>
          <w:r>
            <w:rPr>
              <w:rFonts w:ascii="Calibri" w:eastAsia="Calibri" w:hAnsi="Calibri" w:cs="Calibri"/>
              <w:color w:val="000000"/>
              <w:sz w:val="16"/>
              <w:szCs w:val="16"/>
            </w:rPr>
            <w:t>Tel.: (62) 3412-2700</w:t>
          </w:r>
        </w:p>
      </w:tc>
    </w:tr>
  </w:tbl>
  <w:p w14:paraId="78D81FFC" w14:textId="77777777" w:rsidR="00916F2E" w:rsidRDefault="005B7C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561A9">
      <w:rPr>
        <w:noProof/>
        <w:color w:val="000000"/>
      </w:rPr>
      <w:t>1</w:t>
    </w:r>
    <w:r>
      <w:rPr>
        <w:color w:val="000000"/>
      </w:rPr>
      <w:fldChar w:fldCharType="end"/>
    </w:r>
  </w:p>
  <w:p w14:paraId="164FF020" w14:textId="77777777" w:rsidR="00916F2E" w:rsidRDefault="00916F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95C54" w14:textId="77777777" w:rsidR="007F268A" w:rsidRDefault="005B7CA4">
      <w:pPr>
        <w:spacing w:after="0" w:line="240" w:lineRule="auto"/>
      </w:pPr>
      <w:r>
        <w:separator/>
      </w:r>
    </w:p>
  </w:footnote>
  <w:footnote w:type="continuationSeparator" w:id="0">
    <w:p w14:paraId="3D1CEA81" w14:textId="77777777" w:rsidR="007F268A" w:rsidRDefault="005B7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E27B6" w14:textId="77777777" w:rsidR="00916F2E" w:rsidRDefault="005B7C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2"/>
        <w:szCs w:val="12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5832A01" wp14:editId="73EF5036">
          <wp:simplePos x="0" y="0"/>
          <wp:positionH relativeFrom="margin">
            <wp:posOffset>-6285</wp:posOffset>
          </wp:positionH>
          <wp:positionV relativeFrom="margin">
            <wp:posOffset>-757554</wp:posOffset>
          </wp:positionV>
          <wp:extent cx="1259840" cy="441960"/>
          <wp:effectExtent l="0" t="0" r="0" b="0"/>
          <wp:wrapSquare wrapText="bothSides" distT="0" distB="0" distL="114300" distR="11430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27063" t="37549" r="26539" b="39731"/>
                  <a:stretch>
                    <a:fillRect/>
                  </a:stretch>
                </pic:blipFill>
                <pic:spPr>
                  <a:xfrm>
                    <a:off x="0" y="0"/>
                    <a:ext cx="1259840" cy="441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noProof/>
        <w:color w:val="000000"/>
        <w:sz w:val="24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3EE51E61" wp14:editId="76CB4554">
              <wp:simplePos x="0" y="0"/>
              <wp:positionH relativeFrom="margin">
                <wp:posOffset>1249427</wp:posOffset>
              </wp:positionH>
              <wp:positionV relativeFrom="margin">
                <wp:posOffset>-649286</wp:posOffset>
              </wp:positionV>
              <wp:extent cx="4548505" cy="248285"/>
              <wp:effectExtent l="0" t="0" r="0" b="0"/>
              <wp:wrapSquare wrapText="bothSides" distT="45720" distB="45720" distL="114300" distR="114300"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76510" y="3660620"/>
                        <a:ext cx="453898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FD19EEC" w14:textId="77777777" w:rsidR="00916F2E" w:rsidRDefault="005B7CA4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SERVIÇO NACIONAL DE APRENDIZAGEM RURAL – ADMINISTRAÇÃO REGIONAL DE GOIÁS</w:t>
                          </w:r>
                        </w:p>
                        <w:p w14:paraId="27CAD373" w14:textId="77777777" w:rsidR="00916F2E" w:rsidRDefault="00916F2E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E51E61" id="_x0000_s1026" style="position:absolute;left:0;text-align:left;margin-left:98.4pt;margin-top:-51.1pt;width:358.15pt;height:19.5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" stroked="f">
              <v:textbox inset="2.53958mm,1.2694mm,2.53958mm,1.2694mm">
                <w:txbxContent>
                  <w:p w14:paraId="7FD19EEC" w14:textId="77777777" w:rsidR="00916F2E" w:rsidRDefault="005B7CA4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SERVIÇO NACIONAL DE APRENDIZAGEM RURAL – ADMINISTRAÇÃO REGIONAL DE GOIÁS</w:t>
                    </w:r>
                  </w:p>
                  <w:p w14:paraId="27CAD373" w14:textId="77777777" w:rsidR="00916F2E" w:rsidRDefault="00916F2E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F2F9C67" wp14:editId="1090030C">
              <wp:simplePos x="0" y="0"/>
              <wp:positionH relativeFrom="page">
                <wp:posOffset>1060289</wp:posOffset>
              </wp:positionH>
              <wp:positionV relativeFrom="page">
                <wp:posOffset>838200</wp:posOffset>
              </wp:positionV>
              <wp:extent cx="5760085" cy="1905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5958" y="378000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D8D8D8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1060289</wp:posOffset>
              </wp:positionH>
              <wp:positionV relativeFrom="page">
                <wp:posOffset>838200</wp:posOffset>
              </wp:positionV>
              <wp:extent cx="5760085" cy="1905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085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2F63108" w14:textId="77777777" w:rsidR="00916F2E" w:rsidRDefault="00916F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447FB"/>
    <w:multiLevelType w:val="multilevel"/>
    <w:tmpl w:val="5396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6A08E2"/>
    <w:multiLevelType w:val="hybridMultilevel"/>
    <w:tmpl w:val="1A5C97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A63BE"/>
    <w:multiLevelType w:val="hybridMultilevel"/>
    <w:tmpl w:val="1A5C97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23665"/>
    <w:multiLevelType w:val="multilevel"/>
    <w:tmpl w:val="E8A81FD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4FA2542"/>
    <w:multiLevelType w:val="multilevel"/>
    <w:tmpl w:val="338AB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229608A"/>
    <w:multiLevelType w:val="hybridMultilevel"/>
    <w:tmpl w:val="1A5C97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A93DC0"/>
    <w:multiLevelType w:val="multilevel"/>
    <w:tmpl w:val="206E75C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9D062D4"/>
    <w:multiLevelType w:val="multilevel"/>
    <w:tmpl w:val="4C0AA1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00F0F0F"/>
    <w:multiLevelType w:val="hybridMultilevel"/>
    <w:tmpl w:val="41B884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547FD"/>
    <w:multiLevelType w:val="hybridMultilevel"/>
    <w:tmpl w:val="62C24A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927FE5"/>
    <w:multiLevelType w:val="hybridMultilevel"/>
    <w:tmpl w:val="1A5C97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757922"/>
    <w:multiLevelType w:val="multilevel"/>
    <w:tmpl w:val="A694F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67409A7"/>
    <w:multiLevelType w:val="hybridMultilevel"/>
    <w:tmpl w:val="A82E7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F93703"/>
    <w:multiLevelType w:val="hybridMultilevel"/>
    <w:tmpl w:val="781E9F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2677804">
    <w:abstractNumId w:val="7"/>
  </w:num>
  <w:num w:numId="2" w16cid:durableId="496266008">
    <w:abstractNumId w:val="12"/>
  </w:num>
  <w:num w:numId="3" w16cid:durableId="1996686682">
    <w:abstractNumId w:val="0"/>
  </w:num>
  <w:num w:numId="4" w16cid:durableId="982660870">
    <w:abstractNumId w:val="9"/>
  </w:num>
  <w:num w:numId="5" w16cid:durableId="51511656">
    <w:abstractNumId w:val="11"/>
  </w:num>
  <w:num w:numId="6" w16cid:durableId="479153349">
    <w:abstractNumId w:val="6"/>
  </w:num>
  <w:num w:numId="7" w16cid:durableId="596983591">
    <w:abstractNumId w:val="13"/>
  </w:num>
  <w:num w:numId="8" w16cid:durableId="1040398352">
    <w:abstractNumId w:val="8"/>
  </w:num>
  <w:num w:numId="9" w16cid:durableId="655114936">
    <w:abstractNumId w:val="4"/>
  </w:num>
  <w:num w:numId="10" w16cid:durableId="234780979">
    <w:abstractNumId w:val="3"/>
  </w:num>
  <w:num w:numId="11" w16cid:durableId="1384713729">
    <w:abstractNumId w:val="2"/>
  </w:num>
  <w:num w:numId="12" w16cid:durableId="829952594">
    <w:abstractNumId w:val="1"/>
  </w:num>
  <w:num w:numId="13" w16cid:durableId="858275348">
    <w:abstractNumId w:val="10"/>
  </w:num>
  <w:num w:numId="14" w16cid:durableId="530798101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zaura Ferreira Neta">
    <w15:presenceInfo w15:providerId="None" w15:userId="Izaura Ferreira Net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grammar="clean"/>
  <w:revisionView w:markup="0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F2E"/>
    <w:rsid w:val="000445D8"/>
    <w:rsid w:val="000561A9"/>
    <w:rsid w:val="00097E86"/>
    <w:rsid w:val="0017102A"/>
    <w:rsid w:val="0017552C"/>
    <w:rsid w:val="00193D1A"/>
    <w:rsid w:val="001B41EE"/>
    <w:rsid w:val="001C4E96"/>
    <w:rsid w:val="001F66D7"/>
    <w:rsid w:val="002433B9"/>
    <w:rsid w:val="002538E5"/>
    <w:rsid w:val="00302A13"/>
    <w:rsid w:val="00382BBF"/>
    <w:rsid w:val="003C5BE9"/>
    <w:rsid w:val="00427234"/>
    <w:rsid w:val="004F5242"/>
    <w:rsid w:val="00551F0C"/>
    <w:rsid w:val="005B7CA4"/>
    <w:rsid w:val="00625D42"/>
    <w:rsid w:val="00710377"/>
    <w:rsid w:val="007A1FB3"/>
    <w:rsid w:val="007F268A"/>
    <w:rsid w:val="007F422D"/>
    <w:rsid w:val="007F4E0A"/>
    <w:rsid w:val="008173C5"/>
    <w:rsid w:val="00875F4C"/>
    <w:rsid w:val="00916F2E"/>
    <w:rsid w:val="009A1E1D"/>
    <w:rsid w:val="009C225A"/>
    <w:rsid w:val="009D45BB"/>
    <w:rsid w:val="00A0757B"/>
    <w:rsid w:val="00A74539"/>
    <w:rsid w:val="00AA3BA0"/>
    <w:rsid w:val="00AF6F2D"/>
    <w:rsid w:val="00B51D5F"/>
    <w:rsid w:val="00B92000"/>
    <w:rsid w:val="00C521D9"/>
    <w:rsid w:val="00CF1DD0"/>
    <w:rsid w:val="00CF7B10"/>
    <w:rsid w:val="00D05865"/>
    <w:rsid w:val="00DE11CE"/>
    <w:rsid w:val="00DE203A"/>
    <w:rsid w:val="00E07904"/>
    <w:rsid w:val="00E27A6D"/>
    <w:rsid w:val="00EA5BD8"/>
    <w:rsid w:val="00EB2D9B"/>
    <w:rsid w:val="00EC4C1A"/>
    <w:rsid w:val="00FA1FA4"/>
    <w:rsid w:val="00FF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A9B6D"/>
  <w15:docId w15:val="{094E280E-3246-44B1-8AB0-236000BE7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17102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102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102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10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102A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B41E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CF1DD0"/>
    <w:pPr>
      <w:ind w:left="720"/>
      <w:contextualSpacing/>
    </w:pPr>
  </w:style>
  <w:style w:type="paragraph" w:customStyle="1" w:styleId="py-1">
    <w:name w:val="py-1"/>
    <w:basedOn w:val="Normal"/>
    <w:rsid w:val="00CF1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-semibold">
    <w:name w:val="font-semibold"/>
    <w:basedOn w:val="Fontepargpadro"/>
    <w:rsid w:val="00CF1DD0"/>
  </w:style>
  <w:style w:type="table" w:styleId="Tabelacomgrade">
    <w:name w:val="Table Grid"/>
    <w:basedOn w:val="Tabelanormal"/>
    <w:uiPriority w:val="39"/>
    <w:rsid w:val="001F6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6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666AA-F79D-4BC5-8569-C5E43A2FA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Maria de Oliveira</dc:creator>
  <cp:lastModifiedBy>Izaura Ferreira Neta</cp:lastModifiedBy>
  <cp:revision>5</cp:revision>
  <dcterms:created xsi:type="dcterms:W3CDTF">2026-02-23T19:13:00Z</dcterms:created>
  <dcterms:modified xsi:type="dcterms:W3CDTF">2026-03-12T18:59:00Z</dcterms:modified>
</cp:coreProperties>
</file>